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2084EBE1" w:rsidR="006F1C0B" w:rsidRPr="00EC432A" w:rsidRDefault="00291357" w:rsidP="00951803">
            <w:pPr>
              <w:pStyle w:val="Title"/>
              <w:spacing w:line="360" w:lineRule="auto"/>
              <w:jc w:val="left"/>
              <w:rPr>
                <w:rFonts w:ascii="Arial" w:hAnsi="Arial" w:cs="Arial"/>
                <w:sz w:val="72"/>
                <w:szCs w:val="72"/>
              </w:rPr>
            </w:pPr>
            <w:r>
              <w:rPr>
                <w:rFonts w:ascii="Arial" w:hAnsi="Arial" w:cs="Arial"/>
                <w:sz w:val="72"/>
                <w:szCs w:val="72"/>
              </w:rPr>
              <w:t>Spinney Brook Medical Centre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4F318151">
                  <wp:extent cx="3397250" cy="2667000"/>
                  <wp:effectExtent l="0" t="0" r="0" b="0"/>
                  <wp:docPr id="3" name="Picture 3" descr="A stethoscope on a computer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ethoscope on a computer key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4CC12F52">
                  <wp:extent cx="3441700" cy="2667000"/>
                  <wp:effectExtent l="0" t="0" r="6350" b="0"/>
                  <wp:docPr id="2" name="Picture 2" descr="nh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42D02BB1"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EC432A" w:rsidRPr="00EC432A">
        <w:rPr>
          <w:rFonts w:ascii="Arial" w:hAnsi="Arial" w:cs="Arial"/>
          <w:sz w:val="20"/>
          <w:szCs w:val="20"/>
        </w:rPr>
        <w:t>Sherwood House Medical Practice.</w:t>
      </w:r>
    </w:p>
    <w:p w14:paraId="4E47E5A1" w14:textId="2E67FAE7"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EC432A" w:rsidRPr="00EC432A">
        <w:rPr>
          <w:rFonts w:ascii="Arial" w:hAnsi="Arial" w:cs="Arial"/>
          <w:sz w:val="20"/>
          <w:szCs w:val="20"/>
        </w:rPr>
        <w:t>Sherwood House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6DC3A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C432A" w:rsidRPr="00EC432A">
        <w:rPr>
          <w:rFonts w:ascii="Arial" w:hAnsi="Arial" w:cs="Arial"/>
          <w:sz w:val="20"/>
          <w:szCs w:val="20"/>
        </w:rPr>
        <w:t xml:space="preserve">Sherwood House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000000"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0"/>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0"/>
      <w:r>
        <w:rPr>
          <w:rStyle w:val="CommentReference"/>
        </w:rPr>
        <w:commentReference w:id="0"/>
      </w:r>
      <w:commentRangeEnd w:id="1"/>
      <w:r w:rsidR="00EC432A">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77777777"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commentRangeStart w:id="2"/>
      <w:r w:rsidRPr="0050293D">
        <w:rPr>
          <w:rFonts w:ascii="Arial" w:hAnsi="Arial" w:cs="Arial"/>
          <w:color w:val="A20000"/>
          <w:sz w:val="20"/>
          <w:szCs w:val="20"/>
        </w:rPr>
        <w:t>XXXXXXXXXXXXX</w:t>
      </w:r>
      <w:commentRangeEnd w:id="2"/>
      <w:r w:rsidR="00294DCF">
        <w:rPr>
          <w:rStyle w:val="CommentReference"/>
        </w:rPr>
        <w:commentReference w:id="2"/>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w:t>
      </w:r>
      <w:r w:rsidRPr="00700378">
        <w:rPr>
          <w:rFonts w:ascii="Arial" w:hAnsi="Arial" w:cs="Arial"/>
          <w:color w:val="000000"/>
          <w:sz w:val="20"/>
          <w:szCs w:val="20"/>
        </w:rPr>
        <w:lastRenderedPageBreak/>
        <w:t>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lastRenderedPageBreak/>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000000"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1" w:author="Umar Sabat [2]" w:date="2022-09-15T13:39:00Z" w:initials="US">
    <w:p w14:paraId="41F778B8" w14:textId="77777777" w:rsidR="00EC432A" w:rsidRDefault="00EC432A" w:rsidP="00241816">
      <w:pPr>
        <w:pStyle w:val="CommentText"/>
      </w:pPr>
      <w:r>
        <w:rPr>
          <w:rStyle w:val="CommentReference"/>
        </w:rPr>
        <w:annotationRef/>
      </w:r>
      <w:r>
        <w:t>Talk about during meeting</w:t>
      </w:r>
    </w:p>
  </w:comment>
  <w:comment w:id="2" w:author="Umar Sabat" w:date="2019-11-19T15:30:00Z" w:initials="US">
    <w:p w14:paraId="1851BEF4" w14:textId="1E6B4E93" w:rsidR="00294DCF" w:rsidRDefault="00294DCF">
      <w:pPr>
        <w:pStyle w:val="CommentText"/>
      </w:pPr>
      <w:r>
        <w:rPr>
          <w:rStyle w:val="CommentReference"/>
        </w:rPr>
        <w:annotationRef/>
      </w:r>
      <w:r>
        <w:t>Practice to insert PCN name</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E42B49" w15:done="0"/>
  <w15:commentEx w15:paraId="41F778B8" w15:paraIdParent="11E42B49"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951A11" w16cex:dateUtc="2022-01-21T11:40:00Z"/>
  <w16cex:commentExtensible w16cex:durableId="26CDA9A7" w16cex:dateUtc="2022-09-15T12:39: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E42B49" w16cid:durableId="25951A11"/>
  <w16cid:commentId w16cid:paraId="41F778B8" w16cid:durableId="26CDA9A7"/>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84E09" w14:textId="77777777" w:rsidR="0088595D" w:rsidRDefault="0088595D" w:rsidP="00030BE5">
      <w:pPr>
        <w:spacing w:after="0" w:line="240" w:lineRule="auto"/>
      </w:pPr>
      <w:r>
        <w:separator/>
      </w:r>
    </w:p>
  </w:endnote>
  <w:endnote w:type="continuationSeparator" w:id="0">
    <w:p w14:paraId="03C238F9" w14:textId="77777777" w:rsidR="0088595D" w:rsidRDefault="0088595D"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03A6" w14:textId="77777777" w:rsidR="00000000"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000000" w:rsidRPr="0082652A" w:rsidRDefault="00000000"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20815" w14:textId="77777777" w:rsidR="0088595D" w:rsidRDefault="0088595D" w:rsidP="00030BE5">
      <w:pPr>
        <w:spacing w:after="0" w:line="240" w:lineRule="auto"/>
      </w:pPr>
      <w:r>
        <w:separator/>
      </w:r>
    </w:p>
  </w:footnote>
  <w:footnote w:type="continuationSeparator" w:id="0">
    <w:p w14:paraId="01AAABAF" w14:textId="77777777" w:rsidR="0088595D" w:rsidRDefault="0088595D"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F8AD" w14:textId="0FBF581D" w:rsidR="00000000"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mar Sabat">
    <w15:presenceInfo w15:providerId="AD" w15:userId="S::umar.sabat@ig-health.co.uk::6e08f3f6-3a3f-43eb-a7e0-21f3452185a9"/>
  </w15:person>
  <w15:person w15:author="Umar Sabat [2]">
    <w15:presenceInfo w15:providerId="None" w15:userId="Umar Sab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248CF"/>
    <w:rsid w:val="00240C0B"/>
    <w:rsid w:val="00264085"/>
    <w:rsid w:val="002651CE"/>
    <w:rsid w:val="00291357"/>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65A3D"/>
    <w:rsid w:val="00473F6B"/>
    <w:rsid w:val="00474575"/>
    <w:rsid w:val="004A6765"/>
    <w:rsid w:val="004E64E7"/>
    <w:rsid w:val="0050293D"/>
    <w:rsid w:val="0050525E"/>
    <w:rsid w:val="00511AF5"/>
    <w:rsid w:val="00515EBF"/>
    <w:rsid w:val="00521A64"/>
    <w:rsid w:val="0052216F"/>
    <w:rsid w:val="005546FA"/>
    <w:rsid w:val="00580BBC"/>
    <w:rsid w:val="005A4037"/>
    <w:rsid w:val="005A76FD"/>
    <w:rsid w:val="005C633A"/>
    <w:rsid w:val="005D1D28"/>
    <w:rsid w:val="005F3E4E"/>
    <w:rsid w:val="0060667D"/>
    <w:rsid w:val="00611D4F"/>
    <w:rsid w:val="006568D2"/>
    <w:rsid w:val="0067006F"/>
    <w:rsid w:val="00670C39"/>
    <w:rsid w:val="00692DE4"/>
    <w:rsid w:val="00693A88"/>
    <w:rsid w:val="006955D6"/>
    <w:rsid w:val="006B757F"/>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8595D"/>
    <w:rsid w:val="008904A4"/>
    <w:rsid w:val="008A1BFE"/>
    <w:rsid w:val="008A328A"/>
    <w:rsid w:val="008C0460"/>
    <w:rsid w:val="00915758"/>
    <w:rsid w:val="00917F7C"/>
    <w:rsid w:val="00931946"/>
    <w:rsid w:val="009409EC"/>
    <w:rsid w:val="00951803"/>
    <w:rsid w:val="00963E2A"/>
    <w:rsid w:val="00981816"/>
    <w:rsid w:val="009E7DB3"/>
    <w:rsid w:val="00A050CE"/>
    <w:rsid w:val="00A53A28"/>
    <w:rsid w:val="00A70799"/>
    <w:rsid w:val="00A7230E"/>
    <w:rsid w:val="00A7694B"/>
    <w:rsid w:val="00A8614B"/>
    <w:rsid w:val="00A90710"/>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B3758"/>
    <w:rsid w:val="00DC67BB"/>
    <w:rsid w:val="00DE2F33"/>
    <w:rsid w:val="00DF3F85"/>
    <w:rsid w:val="00E047CD"/>
    <w:rsid w:val="00E259E8"/>
    <w:rsid w:val="00E712AE"/>
    <w:rsid w:val="00EB4512"/>
    <w:rsid w:val="00EB7B95"/>
    <w:rsid w:val="00EC1762"/>
    <w:rsid w:val="00EC432A"/>
    <w:rsid w:val="00F05A70"/>
    <w:rsid w:val="00F172A9"/>
    <w:rsid w:val="00F72DAF"/>
    <w:rsid w:val="00F7609F"/>
    <w:rsid w:val="00F77648"/>
    <w:rsid w:val="00F94798"/>
    <w:rsid w:val="00F94D92"/>
    <w:rsid w:val="00FA3EDA"/>
    <w:rsid w:val="00FA503E"/>
    <w:rsid w:val="00FC24E3"/>
    <w:rsid w:val="00FE7A59"/>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nhsx.nhs.uk/information-governance/guidance/records-management-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Amy Griffiths</cp:lastModifiedBy>
  <cp:revision>4</cp:revision>
  <dcterms:created xsi:type="dcterms:W3CDTF">2022-09-28T12:47:00Z</dcterms:created>
  <dcterms:modified xsi:type="dcterms:W3CDTF">2024-07-10T11:00:00Z</dcterms:modified>
</cp:coreProperties>
</file>